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sz w:val="23"/>
          <w:szCs w:val="23"/>
        </w:rPr>
        <w:drawing>
          <wp:inline distB="114300" distT="114300" distL="114300" distR="114300">
            <wp:extent cx="5943600" cy="10795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jc w:val="both"/>
        <w:rPr>
          <w:rFonts w:ascii="Montserrat" w:cs="Montserrat" w:eastAsia="Montserrat" w:hAnsi="Montserrat"/>
        </w:rPr>
      </w:pPr>
      <w:bookmarkStart w:colFirst="0" w:colLast="0" w:name="_heading=h.5jfh6cys51lz" w:id="0"/>
      <w:bookmarkEnd w:id="0"/>
      <w:r w:rsidDel="00000000" w:rsidR="00000000" w:rsidRPr="00000000">
        <w:rPr>
          <w:rFonts w:ascii="Montserrat" w:cs="Montserrat" w:eastAsia="Montserrat" w:hAnsi="Montserrat"/>
          <w:b w:val="1"/>
          <w:sz w:val="32"/>
          <w:szCs w:val="32"/>
          <w:rtl w:val="0"/>
        </w:rPr>
        <w:t xml:space="preserve">Application Form to request an ‘out of chronological age group’/delayed reception admission</w:t>
      </w:r>
      <w:r w:rsidDel="00000000" w:rsidR="00000000" w:rsidRPr="00000000">
        <w:rPr>
          <w:rtl w:val="0"/>
        </w:rPr>
      </w:r>
    </w:p>
    <w:p w:rsidR="00000000" w:rsidDel="00000000" w:rsidP="00000000" w:rsidRDefault="00000000" w:rsidRPr="00000000" w14:paraId="00000003">
      <w:pPr>
        <w:pStyle w:val="Heading2"/>
        <w:spacing w:after="200" w:lineRule="auto"/>
        <w:rPr>
          <w:rFonts w:ascii="Montserrat" w:cs="Montserrat" w:eastAsia="Montserrat" w:hAnsi="Montserrat"/>
          <w:b w:val="1"/>
        </w:rPr>
      </w:pPr>
      <w:bookmarkStart w:colFirst="0" w:colLast="0" w:name="_heading=h.81qs3y18ii67" w:id="1"/>
      <w:bookmarkEnd w:id="1"/>
      <w:r w:rsidDel="00000000" w:rsidR="00000000" w:rsidRPr="00000000">
        <w:rPr>
          <w:rFonts w:ascii="Montserrat" w:cs="Montserrat" w:eastAsia="Montserrat" w:hAnsi="Montserrat"/>
          <w:b w:val="1"/>
          <w:rtl w:val="0"/>
        </w:rPr>
        <w:t xml:space="preserve">Child’s details: use block capital letters</w:t>
      </w:r>
    </w:p>
    <w:p w:rsidR="00000000" w:rsidDel="00000000" w:rsidP="00000000" w:rsidRDefault="00000000" w:rsidRPr="00000000" w14:paraId="00000004">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First name(s): </w:t>
      </w:r>
    </w:p>
    <w:p w:rsidR="00000000" w:rsidDel="00000000" w:rsidP="00000000" w:rsidRDefault="00000000" w:rsidRPr="00000000" w14:paraId="00000005">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Surname/Family name:</w:t>
      </w:r>
    </w:p>
    <w:p w:rsidR="00000000" w:rsidDel="00000000" w:rsidP="00000000" w:rsidRDefault="00000000" w:rsidRPr="00000000" w14:paraId="00000006">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 of birth:</w:t>
        <w:tab/>
        <w:tab/>
      </w:r>
    </w:p>
    <w:p w:rsidR="00000000" w:rsidDel="00000000" w:rsidP="00000000" w:rsidRDefault="00000000" w:rsidRPr="00000000" w14:paraId="00000007">
      <w:pPr>
        <w:spacing w:after="200" w:lineRule="auto"/>
        <w:ind w:left="288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Address: </w:t>
      </w:r>
    </w:p>
    <w:p w:rsidR="00000000" w:rsidDel="00000000" w:rsidP="00000000" w:rsidRDefault="00000000" w:rsidRPr="00000000" w14:paraId="00000008">
      <w:pPr>
        <w:spacing w:after="200" w:lineRule="auto"/>
        <w:ind w:left="288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9">
      <w:pPr>
        <w:spacing w:after="200" w:lineRule="auto"/>
        <w:ind w:left="288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State which year group applying for if outside the normal age range:</w:t>
      </w:r>
    </w:p>
    <w:p w:rsidR="00000000" w:rsidDel="00000000" w:rsidP="00000000" w:rsidRDefault="00000000" w:rsidRPr="00000000" w14:paraId="0000000A">
      <w:pPr>
        <w:pStyle w:val="Heading2"/>
        <w:spacing w:after="200" w:lineRule="auto"/>
        <w:rPr>
          <w:rFonts w:ascii="Montserrat" w:cs="Montserrat" w:eastAsia="Montserrat" w:hAnsi="Montserrat"/>
          <w:b w:val="1"/>
        </w:rPr>
      </w:pPr>
      <w:bookmarkStart w:colFirst="0" w:colLast="0" w:name="_heading=h.3ilaqx4p9coa" w:id="2"/>
      <w:bookmarkEnd w:id="2"/>
      <w:r w:rsidDel="00000000" w:rsidR="00000000" w:rsidRPr="00000000">
        <w:rPr>
          <w:rFonts w:ascii="Montserrat" w:cs="Montserrat" w:eastAsia="Montserrat" w:hAnsi="Montserrat"/>
          <w:b w:val="1"/>
          <w:rtl w:val="0"/>
        </w:rPr>
        <w:t xml:space="preserve">Parent/Carer contact details: use block capitals letters</w:t>
      </w:r>
    </w:p>
    <w:p w:rsidR="00000000" w:rsidDel="00000000" w:rsidP="00000000" w:rsidRDefault="00000000" w:rsidRPr="00000000" w14:paraId="0000000B">
      <w:pPr>
        <w:pStyle w:val="Heading2"/>
        <w:spacing w:after="200" w:lineRule="auto"/>
        <w:rPr>
          <w:rFonts w:ascii="Montserrat" w:cs="Montserrat" w:eastAsia="Montserrat" w:hAnsi="Montserrat"/>
          <w:sz w:val="24"/>
          <w:szCs w:val="24"/>
        </w:rPr>
      </w:pPr>
      <w:bookmarkStart w:colFirst="0" w:colLast="0" w:name="_heading=h.4h3i1lh9rvrh" w:id="3"/>
      <w:bookmarkEnd w:id="3"/>
      <w:r w:rsidDel="00000000" w:rsidR="00000000" w:rsidRPr="00000000">
        <w:rPr>
          <w:rFonts w:ascii="Montserrat" w:cs="Montserrat" w:eastAsia="Montserrat" w:hAnsi="Montserrat"/>
          <w:sz w:val="24"/>
          <w:szCs w:val="24"/>
          <w:rtl w:val="0"/>
        </w:rPr>
        <w:t xml:space="preserve">Parent/Carer Name (who is also the member of staff):</w:t>
        <w:tab/>
        <w:t xml:space="preserve"> </w:t>
      </w:r>
    </w:p>
    <w:p w:rsidR="00000000" w:rsidDel="00000000" w:rsidP="00000000" w:rsidRDefault="00000000" w:rsidRPr="00000000" w14:paraId="0000000C">
      <w:pPr>
        <w:pStyle w:val="Heading2"/>
        <w:spacing w:after="200" w:lineRule="auto"/>
        <w:rPr>
          <w:rFonts w:ascii="Montserrat" w:cs="Montserrat" w:eastAsia="Montserrat" w:hAnsi="Montserrat"/>
          <w:sz w:val="24"/>
          <w:szCs w:val="24"/>
        </w:rPr>
      </w:pPr>
      <w:bookmarkStart w:colFirst="0" w:colLast="0" w:name="_heading=h.scsan68s2nnf" w:id="4"/>
      <w:bookmarkEnd w:id="4"/>
      <w:r w:rsidDel="00000000" w:rsidR="00000000" w:rsidRPr="00000000">
        <w:rPr>
          <w:rFonts w:ascii="Montserrat" w:cs="Montserrat" w:eastAsia="Montserrat" w:hAnsi="Montserrat"/>
          <w:sz w:val="24"/>
          <w:szCs w:val="24"/>
          <w:rtl w:val="0"/>
        </w:rPr>
        <w:t xml:space="preserve">Telephone number:</w:t>
      </w:r>
    </w:p>
    <w:p w:rsidR="00000000" w:rsidDel="00000000" w:rsidP="00000000" w:rsidRDefault="00000000" w:rsidRPr="00000000" w14:paraId="0000000D">
      <w:pPr>
        <w:pStyle w:val="Heading2"/>
        <w:spacing w:after="200" w:lineRule="auto"/>
        <w:rPr>
          <w:rFonts w:ascii="Montserrat" w:cs="Montserrat" w:eastAsia="Montserrat" w:hAnsi="Montserrat"/>
          <w:sz w:val="24"/>
          <w:szCs w:val="24"/>
        </w:rPr>
      </w:pPr>
      <w:bookmarkStart w:colFirst="0" w:colLast="0" w:name="_heading=h.zh5bfzgfc318" w:id="5"/>
      <w:bookmarkEnd w:id="5"/>
      <w:r w:rsidDel="00000000" w:rsidR="00000000" w:rsidRPr="00000000">
        <w:rPr>
          <w:rFonts w:ascii="Montserrat" w:cs="Montserrat" w:eastAsia="Montserrat" w:hAnsi="Montserrat"/>
          <w:sz w:val="24"/>
          <w:szCs w:val="24"/>
          <w:rtl w:val="0"/>
        </w:rPr>
        <w:t xml:space="preserve">Email address: </w:t>
      </w:r>
    </w:p>
    <w:p w:rsidR="00000000" w:rsidDel="00000000" w:rsidP="00000000" w:rsidRDefault="00000000" w:rsidRPr="00000000" w14:paraId="0000000E">
      <w:pP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0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jc w:val="right"/>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5">
      <w:pPr>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Continued over page</w:t>
      </w:r>
    </w:p>
    <w:p w:rsidR="00000000" w:rsidDel="00000000" w:rsidP="00000000" w:rsidRDefault="00000000" w:rsidRPr="00000000" w14:paraId="00000016">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7">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confirm I have read the VPPS Admission Arrangements </w:t>
      </w:r>
    </w:p>
    <w:p w:rsidR="00000000" w:rsidDel="00000000" w:rsidP="00000000" w:rsidRDefault="00000000" w:rsidRPr="00000000" w14:paraId="0000001C">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(please tick)</w:t>
      </w:r>
    </w:p>
    <w:p w:rsidR="00000000" w:rsidDel="00000000" w:rsidP="00000000" w:rsidRDefault="00000000" w:rsidRPr="00000000" w14:paraId="0000001E">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F">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I have read the CST‘s Data Protection Policy on the CST website </w:t>
      </w:r>
      <w:r w:rsidDel="00000000" w:rsidR="00000000" w:rsidRPr="00000000">
        <w:rPr>
          <w:rFonts w:ascii="Montserrat" w:cs="Montserrat" w:eastAsia="Montserrat" w:hAnsi="Montserrat"/>
          <w:sz w:val="24"/>
          <w:szCs w:val="24"/>
          <w:highlight w:val="white"/>
          <w:rtl w:val="0"/>
        </w:rPr>
        <w:t xml:space="preserve">(</w:t>
      </w:r>
      <w:hyperlink r:id="rId8">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sz w:val="24"/>
          <w:szCs w:val="24"/>
          <w:rtl w:val="0"/>
        </w:rPr>
        <w:t xml:space="preserve"> and </w:t>
      </w:r>
      <w:r w:rsidDel="00000000" w:rsidR="00000000" w:rsidRPr="00000000">
        <w:rPr>
          <w:rFonts w:ascii="Montserrat" w:cs="Montserrat" w:eastAsia="Montserrat" w:hAnsi="Montserrat"/>
          <w:sz w:val="21"/>
          <w:szCs w:val="21"/>
          <w:highlight w:val="white"/>
          <w:rtl w:val="0"/>
        </w:rPr>
        <w:t xml:space="preserve"> </w:t>
      </w:r>
      <w:r w:rsidDel="00000000" w:rsidR="00000000" w:rsidRPr="00000000">
        <w:rPr>
          <w:rFonts w:ascii="Montserrat" w:cs="Montserrat" w:eastAsia="Montserrat" w:hAnsi="Montserrat"/>
          <w:sz w:val="24"/>
          <w:szCs w:val="24"/>
          <w:highlight w:val="white"/>
          <w:rtl w:val="0"/>
        </w:rPr>
        <w:t xml:space="preserve">VPPS’s Privacy Notice (</w:t>
      </w:r>
      <w:hyperlink r:id="rId9">
        <w:r w:rsidDel="00000000" w:rsidR="00000000" w:rsidRPr="00000000">
          <w:rPr>
            <w:rFonts w:ascii="Montserrat" w:cs="Montserrat" w:eastAsia="Montserrat" w:hAnsi="Montserrat"/>
            <w:color w:val="1155cc"/>
            <w:sz w:val="24"/>
            <w:szCs w:val="24"/>
            <w:highlight w:val="white"/>
            <w:u w:val="single"/>
            <w:rtl w:val="0"/>
          </w:rPr>
          <w:t xml:space="preserve">here</w:t>
        </w:r>
      </w:hyperlink>
      <w:r w:rsidDel="00000000" w:rsidR="00000000" w:rsidRPr="00000000">
        <w:rPr>
          <w:rFonts w:ascii="Montserrat" w:cs="Montserrat" w:eastAsia="Montserrat" w:hAnsi="Montserrat"/>
          <w:sz w:val="24"/>
          <w:szCs w:val="24"/>
          <w:highlight w:val="white"/>
          <w:rtl w:val="0"/>
        </w:rPr>
        <w:t xml:space="preserve">)</w:t>
      </w:r>
      <w:r w:rsidDel="00000000" w:rsidR="00000000" w:rsidRPr="00000000">
        <w:rPr>
          <w:rFonts w:ascii="Montserrat" w:cs="Montserrat" w:eastAsia="Montserrat" w:hAnsi="Montserrat"/>
          <w:sz w:val="24"/>
          <w:szCs w:val="24"/>
          <w:rtl w:val="0"/>
        </w:rPr>
        <w:t xml:space="preserve"> and consent to CST processing the data submitted in this form in accordance with these policies. </w:t>
      </w:r>
    </w:p>
    <w:p w:rsidR="00000000" w:rsidDel="00000000" w:rsidP="00000000" w:rsidRDefault="00000000" w:rsidRPr="00000000" w14:paraId="00000020">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1">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 □ (please tick)</w:t>
      </w:r>
    </w:p>
    <w:p w:rsidR="00000000" w:rsidDel="00000000" w:rsidP="00000000" w:rsidRDefault="00000000" w:rsidRPr="00000000" w14:paraId="00000022">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3">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Signature of Parent/carer:</w:t>
      </w:r>
    </w:p>
    <w:p w:rsidR="00000000" w:rsidDel="00000000" w:rsidP="00000000" w:rsidRDefault="00000000" w:rsidRPr="00000000" w14:paraId="00000024">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Date:</w:t>
      </w:r>
    </w:p>
    <w:p w:rsidR="00000000" w:rsidDel="00000000" w:rsidP="00000000" w:rsidRDefault="00000000" w:rsidRPr="00000000" w14:paraId="0000002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7">
      <w:pPr>
        <w:pStyle w:val="Heading2"/>
        <w:jc w:val="both"/>
        <w:rPr>
          <w:rFonts w:ascii="Montserrat" w:cs="Montserrat" w:eastAsia="Montserrat" w:hAnsi="Montserrat"/>
          <w:sz w:val="24"/>
          <w:szCs w:val="24"/>
        </w:rPr>
      </w:pPr>
      <w:bookmarkStart w:colFirst="0" w:colLast="0" w:name="_heading=h.jhxcw5i14tox" w:id="6"/>
      <w:bookmarkEnd w:id="6"/>
      <w:r w:rsidDel="00000000" w:rsidR="00000000" w:rsidRPr="00000000">
        <w:rPr>
          <w:rFonts w:ascii="Montserrat" w:cs="Montserrat" w:eastAsia="Montserrat" w:hAnsi="Montserrat"/>
          <w:b w:val="1"/>
          <w:sz w:val="24"/>
          <w:szCs w:val="24"/>
          <w:rtl w:val="0"/>
        </w:rPr>
        <w:t xml:space="preserve">Please return this form to: </w:t>
      </w:r>
      <w:r w:rsidDel="00000000" w:rsidR="00000000" w:rsidRPr="00000000">
        <w:rPr>
          <w:rFonts w:ascii="Montserrat" w:cs="Montserrat" w:eastAsia="Montserrat" w:hAnsi="Montserrat"/>
          <w:sz w:val="24"/>
          <w:szCs w:val="24"/>
          <w:rtl w:val="0"/>
        </w:rPr>
        <w:t xml:space="preserve">Admissions, Victoria Park Primary School, Atlas Road, Bedminster, Bristol, BS3 4QS</w:t>
      </w:r>
    </w:p>
    <w:p w:rsidR="00000000" w:rsidDel="00000000" w:rsidP="00000000" w:rsidRDefault="00000000" w:rsidRPr="00000000" w14:paraId="00000028">
      <w:pPr>
        <w:spacing w:line="276"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Email: </w:t>
      </w:r>
      <w:hyperlink r:id="rId10">
        <w:r w:rsidDel="00000000" w:rsidR="00000000" w:rsidRPr="00000000">
          <w:rPr>
            <w:rFonts w:ascii="Montserrat" w:cs="Montserrat" w:eastAsia="Montserrat" w:hAnsi="Montserrat"/>
            <w:color w:val="1155cc"/>
            <w:sz w:val="24"/>
            <w:szCs w:val="24"/>
            <w:u w:val="single"/>
            <w:rtl w:val="0"/>
          </w:rPr>
          <w:t xml:space="preserve">victoriapark@victoriaparkprimaryschool.co.uk</w:t>
        </w:r>
      </w:hyperlink>
      <w:r w:rsidDel="00000000" w:rsidR="00000000" w:rsidRPr="00000000">
        <w:rPr>
          <w:rtl w:val="0"/>
        </w:rPr>
      </w:r>
    </w:p>
    <w:p w:rsidR="00000000" w:rsidDel="00000000" w:rsidP="00000000" w:rsidRDefault="00000000" w:rsidRPr="00000000" w14:paraId="00000029">
      <w:pPr>
        <w:spacing w:after="160" w:line="259" w:lineRule="auto"/>
        <w:jc w:val="both"/>
        <w:rPr>
          <w:b w:val="1"/>
          <w:sz w:val="24"/>
          <w:szCs w:val="24"/>
        </w:rPr>
      </w:pPr>
      <w:r w:rsidDel="00000000" w:rsidR="00000000" w:rsidRPr="00000000">
        <w:rPr>
          <w:rtl w:val="0"/>
        </w:rPr>
      </w:r>
    </w:p>
    <w:sectPr>
      <w:headerReference r:id="rId11" w:type="default"/>
      <w:footerReference r:id="rId12"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victoriapark@victoriaparkprimaryschool.co.uk" TargetMode="External"/><Relationship Id="rId12" Type="http://schemas.openxmlformats.org/officeDocument/2006/relationships/footer" Target="footer1.xml"/><Relationship Id="rId9" Type="http://schemas.openxmlformats.org/officeDocument/2006/relationships/hyperlink" Target="https://primarysite-prod-sorted.s3.amazonaws.com/victoriaparkbristol/UploadedDocument/23a654fec2784d909113198438ff2a6e/privacy-notice-vpp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cathedralschoolstrust.org/media/1425/cst-data-protection-policy-2019docx.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3BbILP6pXNiNDAbW1sKdyyhrsQ==">CgMxLjAyDmguNWpmaDZjeXM1MWx6Mg5oLjgxcXMzeTE4aWk2NzIOaC4zaWxhcXg0cDljb2EyDmguNGgzaTFsaDlydnJoMg5oLnNjc2FuNjhzMm5uZjIOaC56aDViZnpnZmMzMTgyDmguamh4Y3c1aTE0dG94OAByITFzSFQ2N0JfR3hncjh2c3BtLVE2TTVGLWhyb3FzN2I1bQ==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