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4914900" cy="9286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928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Cathedral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8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9">
      <w:pPr>
        <w:spacing w:after="200" w:lineRule="auto"/>
        <w:ind w:left="288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D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E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Cathedral Primary School for at least two consecutive years at the time at which the application for admission is made;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CPS admission arrangements for the relevant year 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CPS’s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)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and consent to CST processing the data submitted in this form in accordance with these policies. 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Admissions, Cathedral Primary School, College Square, Bristol, BS1 5TS </w:t>
      </w:r>
    </w:p>
    <w:p w:rsidR="00000000" w:rsidDel="00000000" w:rsidP="00000000" w:rsidRDefault="00000000" w:rsidRPr="00000000" w14:paraId="00000023">
      <w:pPr>
        <w:pStyle w:val="Heading2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bookmarkStart w:colFirst="0" w:colLast="0" w:name="_heading=h.q5m8nzpzl92i" w:id="8"/>
      <w:bookmarkEnd w:id="8"/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Email to: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admissions@cathedralschoolstrust.org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58.4" w:lineRule="auto"/>
        <w:ind w:left="-417.6" w:right="2028.800000000001" w:firstLine="0"/>
        <w:rPr>
          <w:rFonts w:ascii="Montserrat" w:cs="Montserrat" w:eastAsia="Montserrat" w:hAnsi="Montserrat"/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widowControl w:val="0"/>
      <w:spacing w:before="158.4" w:lineRule="auto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REGISTERED OFFICE: Cathedral Schools Trust, College Square, Bristol, BS1 5TS  </w:t>
    </w:r>
  </w:p>
  <w:p w:rsidR="00000000" w:rsidDel="00000000" w:rsidP="00000000" w:rsidRDefault="00000000" w:rsidRPr="00000000" w14:paraId="00000029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PHONE: 0117 353 5000 EMAIL: enquiries@cathedralschoolstrust.org </w:t>
    </w:r>
  </w:p>
  <w:p w:rsidR="00000000" w:rsidDel="00000000" w:rsidP="00000000" w:rsidRDefault="00000000" w:rsidRPr="00000000" w14:paraId="0000002A">
    <w:pPr>
      <w:widowControl w:val="0"/>
      <w:ind w:left="-417.6" w:right="2028.800000000001" w:firstLine="0"/>
      <w:rPr>
        <w:color w:val="681954"/>
        <w:sz w:val="15"/>
        <w:szCs w:val="15"/>
      </w:rPr>
    </w:pPr>
    <w:r w:rsidDel="00000000" w:rsidR="00000000" w:rsidRPr="00000000">
      <w:rPr>
        <w:color w:val="681954"/>
        <w:sz w:val="15"/>
        <w:szCs w:val="15"/>
        <w:rtl w:val="0"/>
      </w:rPr>
      <w:t xml:space="preserve">www.cathedralschoolstrust.org </w:t>
    </w:r>
  </w:p>
  <w:p w:rsidR="00000000" w:rsidDel="00000000" w:rsidP="00000000" w:rsidRDefault="00000000" w:rsidRPr="00000000" w14:paraId="0000002B">
    <w:pPr>
      <w:widowControl w:val="0"/>
      <w:spacing w:before="158.4" w:lineRule="auto"/>
      <w:ind w:left="-417.6" w:right="2028.800000000001" w:firstLine="0"/>
      <w:rPr>
        <w:color w:val="a89b54"/>
        <w:sz w:val="15"/>
        <w:szCs w:val="15"/>
      </w:rPr>
    </w:pPr>
    <w:r w:rsidDel="00000000" w:rsidR="00000000" w:rsidRPr="00000000">
      <w:rPr>
        <w:color w:val="a89b54"/>
        <w:sz w:val="15"/>
        <w:szCs w:val="15"/>
        <w:rtl w:val="0"/>
      </w:rPr>
      <w:t xml:space="preserve">CATHEDRAL SCHOOLS TRUST IS REGISTERED IN ENGLAND AND WALES REGISTERED COMPANY NO. 06516626 </w:t>
    </w:r>
  </w:p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ssions@cathedralschoolstrust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s3.eu-west-1.amazonaws.com/jotter2.files/8818297?response-content-type=application%2Fpdf&amp;response-content-disposition=inline%3Bfilename%3Dcathedral-primary-school-privacy-notice-may-2018.pdf&amp;X-Amz-Content-Sha256=UNSIGNED-PAYLOAD&amp;X-Amz-Algorithm=AWS4-HMAC-SHA256&amp;X-Amz-Credential=AKIAIH4MJHC24RK4EHAA%2F20201105%2Feu-west-1%2Fs3%2Faws4_request&amp;X-Amz-Date=20201105T133119Z&amp;X-Amz-SignedHeaders=host&amp;X-Amz-Expires=3000&amp;X-Amz-Signature=be349d8faff162e3f99c86d32db727bd4973e3d9146cf7ce49ac5521aa9634a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piF4UiQ6lPJXGhAPDSw/kPIzhA==">CgMxLjAyDmguNjk0c25mbTJ2cm84Mg5oLjgxcXMzeTE4aWk2NzIOaC4zaWxhcXg0cDljb2EyDmguNGgzaTFsaDlydnJoMg5oLnNjc2FuNjhzMm5uZjIOaC56aDViZnpnZmMzMTgyDmgucXI1aXhlNXZlMGV1Mg5oLmpoeGN3NWkxNHRveDIOaC5xNW04bnpwemw5MmkyDmguNG5nYWd2YzlsdzhzOAByITE3YnhMWmVCWmgxQU1lSUlOZXhpdVhFNG9weC1GaWVoVA==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