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Montserrat" w:cs="Montserrat" w:eastAsia="Montserrat" w:hAnsi="Montserrat"/>
          <w:b w:val="1"/>
          <w:sz w:val="32"/>
          <w:szCs w:val="32"/>
        </w:rPr>
      </w:pPr>
      <w:r w:rsidDel="00000000" w:rsidR="00000000" w:rsidRPr="00000000">
        <w:rPr>
          <w:b w:val="1"/>
          <w:rtl w:val="0"/>
        </w:rPr>
        <w:t xml:space="preserve">  </w:t>
      </w:r>
      <w:r w:rsidDel="00000000" w:rsidR="00000000" w:rsidRPr="00000000">
        <w:rPr/>
        <w:drawing>
          <wp:inline distB="19050" distT="19050" distL="19050" distR="19050">
            <wp:extent cx="5734050" cy="10572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1057275"/>
                    </a:xfrm>
                    <a:prstGeom prst="rect"/>
                    <a:ln/>
                  </pic:spPr>
                </pic:pic>
              </a:graphicData>
            </a:graphic>
          </wp:inline>
        </w:drawing>
      </w:r>
      <w:r w:rsidDel="00000000" w:rsidR="00000000" w:rsidRPr="00000000">
        <w:rPr>
          <w:rFonts w:ascii="Montserrat" w:cs="Montserrat" w:eastAsia="Montserrat" w:hAnsi="Montserrat"/>
          <w:b w:val="1"/>
          <w:sz w:val="32"/>
          <w:szCs w:val="32"/>
          <w:rtl w:val="0"/>
        </w:rPr>
        <w:t xml:space="preserve">Application Form for Post 16</w:t>
      </w:r>
    </w:p>
    <w:p w:rsidR="00000000" w:rsidDel="00000000" w:rsidP="00000000" w:rsidRDefault="00000000" w:rsidRPr="00000000" w14:paraId="00000002">
      <w:pPr>
        <w:pStyle w:val="Heading1"/>
        <w:jc w:val="both"/>
        <w:rPr>
          <w:rFonts w:ascii="Montserrat" w:cs="Montserrat" w:eastAsia="Montserrat" w:hAnsi="Montserrat"/>
          <w:sz w:val="24"/>
          <w:szCs w:val="24"/>
        </w:rPr>
      </w:pPr>
      <w:bookmarkStart w:colFirst="0" w:colLast="0" w:name="_heading=h.g2pbdirav107" w:id="0"/>
      <w:bookmarkEnd w:id="0"/>
      <w:r w:rsidDel="00000000" w:rsidR="00000000" w:rsidRPr="00000000">
        <w:rPr>
          <w:rFonts w:ascii="Montserrat" w:cs="Montserrat" w:eastAsia="Montserrat" w:hAnsi="Montserrat"/>
          <w:sz w:val="24"/>
          <w:szCs w:val="24"/>
          <w:rtl w:val="0"/>
        </w:rPr>
        <w:t xml:space="preserve">(EXTERNAL CANDIDATES)</w:t>
      </w:r>
    </w:p>
    <w:p w:rsidR="00000000" w:rsidDel="00000000" w:rsidP="00000000" w:rsidRDefault="00000000" w:rsidRPr="00000000" w14:paraId="00000003">
      <w:pPr>
        <w:pStyle w:val="Heading1"/>
        <w:jc w:val="both"/>
        <w:rPr>
          <w:rFonts w:ascii="Montserrat" w:cs="Montserrat" w:eastAsia="Montserrat" w:hAnsi="Montserrat"/>
          <w:sz w:val="24"/>
          <w:szCs w:val="24"/>
        </w:rPr>
      </w:pPr>
      <w:bookmarkStart w:colFirst="0" w:colLast="0" w:name="_heading=h.85soj14k7ls1" w:id="1"/>
      <w:bookmarkEnd w:id="1"/>
      <w:r w:rsidDel="00000000" w:rsidR="00000000" w:rsidRPr="00000000">
        <w:rPr>
          <w:rFonts w:ascii="Montserrat" w:cs="Montserrat" w:eastAsia="Montserrat" w:hAnsi="Montserrat"/>
          <w:sz w:val="24"/>
          <w:szCs w:val="24"/>
          <w:rtl w:val="0"/>
        </w:rPr>
        <w:t xml:space="preserve">Before completing this form, please carefully consider the information contained in the School's Admission Arrangements (published on the School's website and in hard copy form from the School's main office on request).</w:t>
      </w:r>
    </w:p>
    <w:p w:rsidR="00000000" w:rsidDel="00000000" w:rsidP="00000000" w:rsidRDefault="00000000" w:rsidRPr="00000000" w14:paraId="00000004">
      <w:pPr>
        <w:pStyle w:val="Heading1"/>
        <w:spacing w:before="0" w:lineRule="auto"/>
        <w:jc w:val="both"/>
        <w:rPr>
          <w:rFonts w:ascii="Montserrat" w:cs="Montserrat" w:eastAsia="Montserrat" w:hAnsi="Montserrat"/>
        </w:rPr>
      </w:pPr>
      <w:bookmarkStart w:colFirst="0" w:colLast="0" w:name="_heading=h.nlhfc3ihpbeq" w:id="2"/>
      <w:bookmarkEnd w:id="2"/>
      <w:r w:rsidDel="00000000" w:rsidR="00000000" w:rsidRPr="00000000">
        <w:rPr>
          <w:rFonts w:ascii="Montserrat" w:cs="Montserrat" w:eastAsia="Montserrat" w:hAnsi="Montserrat"/>
          <w:sz w:val="24"/>
          <w:szCs w:val="24"/>
          <w:rtl w:val="0"/>
        </w:rPr>
        <w:t xml:space="preserve">Please complete all sections below:</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915"/>
        <w:tblGridChange w:id="0">
          <w:tblGrid>
            <w:gridCol w:w="2445"/>
            <w:gridCol w:w="6915"/>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Student’s details: use block capital 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Full legal name(s):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Date of birth: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Parent/Carer contact details: use block capitals letters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Parent/carer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Parent’s address: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pStyle w:val="Heading2"/>
        <w:rPr>
          <w:rFonts w:ascii="Montserrat" w:cs="Montserrat" w:eastAsia="Montserrat" w:hAnsi="Montserrat"/>
          <w:b w:val="1"/>
          <w:sz w:val="24"/>
          <w:szCs w:val="24"/>
        </w:rPr>
      </w:pPr>
      <w:bookmarkStart w:colFirst="0" w:colLast="0" w:name="_heading=h.l2y46nmyjv62" w:id="3"/>
      <w:bookmarkEnd w:id="3"/>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990"/>
        <w:tblGridChange w:id="0">
          <w:tblGrid>
            <w:gridCol w:w="8370"/>
            <w:gridCol w:w="990"/>
          </w:tblGrid>
        </w:tblGridChange>
      </w:tblGrid>
      <w:tr>
        <w:trPr>
          <w:cantSplit w:val="0"/>
          <w:trHeight w:val="565.782"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Oversubscription Criteria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Please tick as appropriate and attach relevant evidence..</w:t>
            </w:r>
            <w:r w:rsidDel="00000000" w:rsidR="00000000" w:rsidRPr="00000000">
              <w:rPr>
                <w:rtl w:val="0"/>
              </w:rPr>
            </w:r>
          </w:p>
        </w:tc>
      </w:tr>
      <w:tr>
        <w:trPr>
          <w:cantSplit w:val="0"/>
          <w:trHeight w:val="565.78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Is the student a looked after or previously looked after child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565.78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If the answer to the above question is 'Yes', the application must be accompanied by a signed letter from the student's social worker or former social worker confirming their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709.666000000000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On </w:t>
            </w:r>
            <w:r w:rsidDel="00000000" w:rsidR="00000000" w:rsidRPr="00000000">
              <w:rPr>
                <w:rFonts w:ascii="Montserrat" w:cs="Montserrat" w:eastAsia="Montserrat" w:hAnsi="Montserrat"/>
                <w:b w:val="1"/>
                <w:i w:val="1"/>
                <w:sz w:val="24"/>
                <w:szCs w:val="24"/>
                <w:highlight w:val="white"/>
                <w:rtl w:val="0"/>
              </w:rPr>
              <w:t xml:space="preserve">the date of admission</w:t>
            </w:r>
            <w:r w:rsidDel="00000000" w:rsidR="00000000" w:rsidRPr="00000000">
              <w:rPr>
                <w:rFonts w:ascii="Montserrat" w:cs="Montserrat" w:eastAsia="Montserrat" w:hAnsi="Montserrat"/>
                <w:b w:val="1"/>
                <w:sz w:val="24"/>
                <w:szCs w:val="24"/>
                <w:highlight w:val="white"/>
                <w:rtl w:val="0"/>
              </w:rPr>
              <w:t xml:space="preserve">, will the student have a sibling on roll at St Katherine’s School</w:t>
            </w:r>
          </w:p>
          <w:p w:rsidR="00000000" w:rsidDel="00000000" w:rsidP="00000000" w:rsidRDefault="00000000" w:rsidRPr="00000000" w14:paraId="0000002D">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tc>
      </w:tr>
      <w:tr>
        <w:trPr>
          <w:cantSplit w:val="0"/>
          <w:trHeight w:val="709.666000000000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r>
        <w:trPr>
          <w:cantSplit w:val="0"/>
          <w:trHeight w:val="709.666000000000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Is the student a child of a member of staff at St Katherine’s School?</w:t>
            </w:r>
          </w:p>
          <w:p w:rsidR="00000000" w:rsidDel="00000000" w:rsidP="00000000" w:rsidRDefault="00000000" w:rsidRPr="00000000" w14:paraId="00000032">
            <w:pPr>
              <w:spacing w:before="200" w:lineRule="auto"/>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tc>
      </w:tr>
      <w:tr>
        <w:trPr>
          <w:cantSplit w:val="0"/>
          <w:trHeight w:val="709.666000000000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200" w:lineRule="auto"/>
              <w:rPr>
                <w:rFonts w:ascii="Montserrat" w:cs="Montserrat" w:eastAsia="Montserrat" w:hAnsi="Montserrat"/>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bl>
    <w:p w:rsidR="00000000" w:rsidDel="00000000" w:rsidP="00000000" w:rsidRDefault="00000000" w:rsidRPr="00000000" w14:paraId="00000036">
      <w:pPr>
        <w:pStyle w:val="Heading2"/>
        <w:rPr>
          <w:rFonts w:ascii="Montserrat" w:cs="Montserrat" w:eastAsia="Montserrat" w:hAnsi="Montserrat"/>
          <w:b w:val="1"/>
          <w:sz w:val="24"/>
          <w:szCs w:val="24"/>
        </w:rPr>
      </w:pPr>
      <w:bookmarkStart w:colFirst="0" w:colLast="0" w:name="_heading=h.iqa8yijvco3w" w:id="4"/>
      <w:bookmarkEnd w:id="4"/>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GCSE (or equivalent) courses/examinations taken:</w:t>
            </w:r>
          </w:p>
          <w:p w:rsidR="00000000" w:rsidDel="00000000" w:rsidP="00000000" w:rsidRDefault="00000000" w:rsidRPr="00000000" w14:paraId="00000038">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Course/examination undertaken: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Predicted grade: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Actual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5C">
      <w:pPr>
        <w:pStyle w:val="Heading2"/>
        <w:rPr>
          <w:rFonts w:ascii="Montserrat" w:cs="Montserrat" w:eastAsia="Montserrat" w:hAnsi="Montserrat"/>
        </w:rPr>
      </w:pPr>
      <w:bookmarkStart w:colFirst="0" w:colLast="0" w:name="_heading=h.211kq9p3s3se" w:id="5"/>
      <w:bookmarkEnd w:id="5"/>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A Level Option Choices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list of available subjects and entry requirements can be found on the school website.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6D">
      <w:pPr>
        <w:pStyle w:val="Heading2"/>
        <w:rPr>
          <w:rFonts w:ascii="Montserrat" w:cs="Montserrat" w:eastAsia="Montserrat" w:hAnsi="Montserrat"/>
        </w:rPr>
      </w:pPr>
      <w:bookmarkStart w:colFirst="0" w:colLast="0" w:name="_heading=h.asvtdgo17wpk" w:id="6"/>
      <w:bookmarkEnd w:id="6"/>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Declaration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 certify that the information that I have provided in this form is true and accurate, to the best of my knowledge and belief:</w:t>
            </w:r>
          </w:p>
          <w:p w:rsidR="00000000" w:rsidDel="00000000" w:rsidP="00000000" w:rsidRDefault="00000000" w:rsidRPr="00000000" w14:paraId="00000071">
            <w:pPr>
              <w:widowControl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CST‘s Data Protection Policy on the CST website can be accessed here and SKA’s Privacy Notice (here) and I/we consent to CST processing the data submitted in this form in accordance with these policies.</w:t>
            </w:r>
          </w:p>
          <w:p w:rsidR="00000000" w:rsidDel="00000000" w:rsidP="00000000" w:rsidRDefault="00000000" w:rsidRPr="00000000" w14:paraId="00000072">
            <w:pPr>
              <w:widowControl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3">
            <w:pPr>
              <w:widowControl w:val="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Parents/students should note that all future correspondence will be sent to the email addresses provided in this form.  Please check your emails regularly. </w:t>
            </w:r>
          </w:p>
          <w:p w:rsidR="00000000" w:rsidDel="00000000" w:rsidP="00000000" w:rsidRDefault="00000000" w:rsidRPr="00000000" w14:paraId="00000074">
            <w:pPr>
              <w:widowControl w:val="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7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w:t>
            </w:r>
          </w:p>
          <w:p w:rsidR="00000000" w:rsidDel="00000000" w:rsidP="00000000" w:rsidRDefault="00000000" w:rsidRPr="00000000" w14:paraId="0000007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Full Legal Name:</w:t>
            </w:r>
          </w:p>
          <w:p w:rsidR="00000000" w:rsidDel="00000000" w:rsidP="00000000" w:rsidRDefault="00000000" w:rsidRPr="00000000" w14:paraId="0000007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9">
            <w:pPr>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Date:</w:t>
            </w:r>
            <w:r w:rsidDel="00000000" w:rsidR="00000000" w:rsidRPr="00000000">
              <w:rPr>
                <w:rtl w:val="0"/>
              </w:rPr>
            </w:r>
          </w:p>
          <w:p w:rsidR="00000000" w:rsidDel="00000000" w:rsidP="00000000" w:rsidRDefault="00000000" w:rsidRPr="00000000" w14:paraId="0000007A">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Please return this form to: Admissions, St Katherine’s School, Ham Green, North Somerset, BS20 0HU</w:t>
            </w:r>
            <w:r w:rsidDel="00000000" w:rsidR="00000000" w:rsidRPr="00000000">
              <w:rPr>
                <w:rtl w:val="0"/>
              </w:rPr>
            </w:r>
          </w:p>
          <w:p w:rsidR="00000000" w:rsidDel="00000000" w:rsidP="00000000" w:rsidRDefault="00000000" w:rsidRPr="00000000" w14:paraId="0000007B">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Alternatively, this form can be completed and submitted online via the website (</w:t>
            </w:r>
            <w:hyperlink r:id="rId8">
              <w:r w:rsidDel="00000000" w:rsidR="00000000" w:rsidRPr="00000000">
                <w:rPr>
                  <w:rFonts w:ascii="Montserrat" w:cs="Montserrat" w:eastAsia="Montserrat" w:hAnsi="Montserrat"/>
                  <w:b w:val="1"/>
                  <w:color w:val="1155cc"/>
                  <w:sz w:val="24"/>
                  <w:szCs w:val="24"/>
                  <w:u w:val="single"/>
                  <w:rtl w:val="0"/>
                </w:rPr>
                <w:t xml:space="preserve">https://www.stkaths.org.uk/sixth-form/sixth-form-admissions/</w:t>
              </w:r>
            </w:hyperlink>
            <w:r w:rsidDel="00000000" w:rsidR="00000000" w:rsidRPr="00000000">
              <w:rPr>
                <w:rFonts w:ascii="Montserrat" w:cs="Montserrat" w:eastAsia="Montserrat" w:hAnsi="Montserrat"/>
                <w:b w:val="1"/>
                <w:sz w:val="24"/>
                <w:szCs w:val="24"/>
                <w:rtl w:val="0"/>
              </w:rPr>
              <w:t xml:space="preserve">), with supporting documents being scanned and added to the online entry.</w:t>
            </w:r>
          </w:p>
        </w:tc>
      </w:tr>
    </w:tbl>
    <w:p w:rsidR="00000000" w:rsidDel="00000000" w:rsidP="00000000" w:rsidRDefault="00000000" w:rsidRPr="00000000" w14:paraId="0000007E">
      <w:pPr>
        <w:pStyle w:val="Heading2"/>
        <w:rPr>
          <w:rFonts w:ascii="Montserrat" w:cs="Montserrat" w:eastAsia="Montserrat" w:hAnsi="Montserrat"/>
          <w:b w:val="1"/>
          <w:sz w:val="24"/>
          <w:szCs w:val="24"/>
        </w:rPr>
      </w:pPr>
      <w:bookmarkStart w:colFirst="0" w:colLast="0" w:name="_heading=h.um4rtixfxek3" w:id="7"/>
      <w:bookmarkEnd w:id="7"/>
      <w:r w:rsidDel="00000000" w:rsidR="00000000" w:rsidRPr="00000000">
        <w:rPr>
          <w:rtl w:val="0"/>
        </w:rPr>
      </w:r>
    </w:p>
    <w:p w:rsidR="00000000" w:rsidDel="00000000" w:rsidP="00000000" w:rsidRDefault="00000000" w:rsidRPr="00000000" w14:paraId="0000007F">
      <w:pPr>
        <w:spacing w:after="160" w:line="259" w:lineRule="auto"/>
        <w:jc w:val="both"/>
        <w:rPr/>
      </w:pPr>
      <w:r w:rsidDel="00000000" w:rsidR="00000000" w:rsidRPr="00000000">
        <w:rPr>
          <w:rtl w:val="0"/>
        </w:rPr>
      </w:r>
    </w:p>
    <w:sectPr>
      <w:headerReference r:id="rId9" w:type="default"/>
      <w:footerReference r:id="rId10"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spacing w:after="160" w:line="259" w:lineRule="auto"/>
      <w:jc w:val="both"/>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Page </w:t>
    </w: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Fonts w:ascii="Montserrat" w:cs="Montserrat" w:eastAsia="Montserrat" w:hAnsi="Montserrat"/>
        <w:sz w:val="20"/>
        <w:szCs w:val="20"/>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tkaths.org.uk/sixth-form/sixth-form-ad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V5JPmai9FDwuhkv3g1gSyQ8yQ==">CgMxLjAyDmguZzJwYmRpcmF2MTA3Mg5oLjg1c29qMTRrN2xzMTIOaC5ubGhmYzNpaHBiZXEyDmgubDJ5NDZubXlqdjYyMg5oLmlxYTh5aWp2Y28zdzIOaC4yMTFrcTlwM3Mzc2UyDmguYXN2dGRnbzE3d3BrMg5oLnVtNHJ0aXhmeGVrMzgAciExbEZnVlFyYjNTaGpRMXg5VnVsMHdfV2EwX0dNVHNFTFc=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