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pos="4513"/>
          <w:tab w:val="right" w:pos="9026"/>
        </w:tabs>
        <w:spacing w:line="240" w:lineRule="auto"/>
        <w:ind w:right="5"/>
        <w:rPr>
          <w:b w:val="1"/>
          <w:sz w:val="26"/>
          <w:szCs w:val="26"/>
          <w:highlight w:val="yellow"/>
        </w:rPr>
      </w:pPr>
      <w:r w:rsidDel="00000000" w:rsidR="00000000" w:rsidRPr="00000000">
        <w:rPr>
          <w:sz w:val="23"/>
          <w:szCs w:val="23"/>
        </w:rPr>
        <w:drawing>
          <wp:inline distB="0" distT="0" distL="114300" distR="114300">
            <wp:extent cx="2101500" cy="81381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1500" cy="813816"/>
                    </a:xfrm>
                    <a:prstGeom prst="rect"/>
                    <a:ln/>
                  </pic:spPr>
                </pic:pic>
              </a:graphicData>
            </a:graphic>
          </wp:inline>
        </w:drawing>
      </w:r>
      <w:r w:rsidDel="00000000" w:rsidR="00000000" w:rsidRPr="00000000">
        <w:rPr>
          <w:sz w:val="23"/>
          <w:szCs w:val="23"/>
        </w:rPr>
        <w:drawing>
          <wp:inline distB="114300" distT="114300" distL="114300" distR="114300">
            <wp:extent cx="2514600" cy="10287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14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8">
      <w:pPr>
        <w:spacing w:after="200" w:lineRule="auto"/>
        <w:ind w:left="0" w:firstLine="0"/>
        <w:rPr>
          <w:sz w:val="24"/>
          <w:szCs w:val="24"/>
        </w:rPr>
      </w:pPr>
      <w:r w:rsidDel="00000000" w:rsidR="00000000" w:rsidRPr="00000000">
        <w:rPr>
          <w:sz w:val="24"/>
          <w:szCs w:val="24"/>
          <w:rtl w:val="0"/>
        </w:rPr>
        <w:t xml:space="preserve">Address: </w:t>
      </w:r>
    </w:p>
    <w:p w:rsidR="00000000" w:rsidDel="00000000" w:rsidP="00000000" w:rsidRDefault="00000000" w:rsidRPr="00000000" w14:paraId="00000009">
      <w:pPr>
        <w:spacing w:after="200" w:lineRule="auto"/>
        <w:ind w:left="2880" w:firstLine="0"/>
        <w:rPr>
          <w:sz w:val="24"/>
          <w:szCs w:val="24"/>
        </w:rPr>
      </w:pPr>
      <w:r w:rsidDel="00000000" w:rsidR="00000000" w:rsidRPr="00000000">
        <w:rPr>
          <w:rtl w:val="0"/>
        </w:rPr>
      </w:r>
    </w:p>
    <w:p w:rsidR="00000000" w:rsidDel="00000000" w:rsidP="00000000" w:rsidRDefault="00000000" w:rsidRPr="00000000" w14:paraId="0000000A">
      <w:pPr>
        <w:spacing w:after="200" w:lineRule="auto"/>
        <w:ind w:left="0" w:firstLine="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B">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C">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D">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E">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F">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rtl w:val="0"/>
        </w:rPr>
      </w:r>
    </w:p>
    <w:p w:rsidR="00000000" w:rsidDel="00000000" w:rsidP="00000000" w:rsidRDefault="00000000" w:rsidRPr="00000000" w14:paraId="00000016">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I confirm I have read the St Werburgh’s Primary School admission arrangements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jc w:val="both"/>
        <w:rPr>
          <w:b w:val="1"/>
          <w:sz w:val="24"/>
          <w:szCs w:val="24"/>
        </w:rPr>
      </w:pPr>
      <w:bookmarkStart w:colFirst="0" w:colLast="0" w:name="_heading=h.jhxcw5i14tox" w:id="6"/>
      <w:bookmarkEnd w:id="6"/>
      <w:r w:rsidDel="00000000" w:rsidR="00000000" w:rsidRPr="00000000">
        <w:rPr>
          <w:b w:val="1"/>
          <w:sz w:val="24"/>
          <w:szCs w:val="24"/>
          <w:rtl w:val="0"/>
        </w:rPr>
        <w:t xml:space="preserve">Please return this form to: </w:t>
      </w:r>
    </w:p>
    <w:p w:rsidR="00000000" w:rsidDel="00000000" w:rsidP="00000000" w:rsidRDefault="00000000" w:rsidRPr="00000000" w14:paraId="00000028">
      <w:pPr>
        <w:spacing w:after="160" w:line="276" w:lineRule="auto"/>
        <w:rPr>
          <w:sz w:val="24"/>
          <w:szCs w:val="24"/>
        </w:rPr>
      </w:pPr>
      <w:r w:rsidDel="00000000" w:rsidR="00000000" w:rsidRPr="00000000">
        <w:rPr>
          <w:sz w:val="24"/>
          <w:szCs w:val="24"/>
          <w:rtl w:val="0"/>
        </w:rPr>
        <w:t xml:space="preserve">St Werburgh’s Primary School, James Street, St Werburgh’s, Bristol, BS2 9US or via email:</w:t>
      </w:r>
      <w:hyperlink r:id="rId10">
        <w:r w:rsidDel="00000000" w:rsidR="00000000" w:rsidRPr="00000000">
          <w:rPr>
            <w:color w:val="1155cc"/>
            <w:sz w:val="24"/>
            <w:szCs w:val="24"/>
            <w:u w:val="single"/>
            <w:rtl w:val="0"/>
          </w:rPr>
          <w:t xml:space="preserve"> st.werburghs.p@bristol-schools.uk</w:t>
        </w:r>
      </w:hyperlink>
      <w:r w:rsidDel="00000000" w:rsidR="00000000" w:rsidRPr="00000000">
        <w:rPr>
          <w:rtl w:val="0"/>
        </w:rPr>
      </w:r>
    </w:p>
    <w:p w:rsidR="00000000" w:rsidDel="00000000" w:rsidP="00000000" w:rsidRDefault="00000000" w:rsidRPr="00000000" w14:paraId="00000029">
      <w:pPr>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spacing w:after="160" w:lineRule="auto"/>
        <w:jc w:val="both"/>
        <w:rPr/>
      </w:pPr>
      <w:r w:rsidDel="00000000" w:rsidR="00000000" w:rsidRPr="00000000">
        <w:rPr>
          <w:rtl w:val="0"/>
        </w:rPr>
      </w:r>
    </w:p>
    <w:p w:rsidR="00000000" w:rsidDel="00000000" w:rsidP="00000000" w:rsidRDefault="00000000" w:rsidRPr="00000000" w14:paraId="0000002D">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werburghs.p@bristol-schools.uk" TargetMode="External"/><Relationship Id="rId12" Type="http://schemas.openxmlformats.org/officeDocument/2006/relationships/footer" Target="footer1.xml"/><Relationship Id="rId9" Type="http://schemas.openxmlformats.org/officeDocument/2006/relationships/hyperlink" Target="https://www.cathedralschoolstrust.org/media/1425/cst-data-protection-policy-2019docx.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JCDvJZ12wZwn9HIx8jrXkdBg==">AMUW2mWunHkh4yX8PicunJZqFAoZQ+CCOAKflLanCxZyhkgafd/ak/xQhKwM+BwnBqc/Uz3cgTQnfhwsQPCtuFxFEawps+Kk2GRwGB+clZ/e/KLZmAUfhl4VFiicQrV9x6K4mF5eWTPbodJ8Zp4CiKgR0WGa52dq/Ll7EitchntM9QDb81n3P//1m3jKkSYCQ7aea+cmvFNU74hdttSu6oi9lPT/BFO1+N+37Nho3ZL/R/vhgVA/wVuJTGk3oz0T7XuuMlTA8r8g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