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943600" cy="11049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I confirm I have read the CPS admission arrangements 2023/24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4"/>
          <w:szCs w:val="24"/>
          <w:highlight w:val="white"/>
          <w:rtl w:val="0"/>
        </w:rPr>
        <w:t xml:space="preserve">CPS’s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pStyle w:val="Heading2"/>
        <w:jc w:val="both"/>
        <w:rPr>
          <w:sz w:val="24"/>
          <w:szCs w:val="24"/>
          <w:highlight w:val="white"/>
        </w:rPr>
      </w:pPr>
      <w:bookmarkStart w:colFirst="0" w:colLast="0" w:name="_heading=h.jhxcw5i14tox" w:id="6"/>
      <w:bookmarkEnd w:id="6"/>
      <w:r w:rsidDel="00000000" w:rsidR="00000000" w:rsidRPr="00000000">
        <w:rPr>
          <w:b w:val="1"/>
          <w:sz w:val="24"/>
          <w:szCs w:val="24"/>
          <w:rtl w:val="0"/>
        </w:rPr>
        <w:t xml:space="preserve">Please return this form to: </w:t>
      </w:r>
      <w:r w:rsidDel="00000000" w:rsidR="00000000" w:rsidRPr="00000000">
        <w:rPr>
          <w:sz w:val="24"/>
          <w:szCs w:val="24"/>
          <w:highlight w:val="white"/>
          <w:rtl w:val="0"/>
        </w:rPr>
        <w:t xml:space="preserve">Admissions, Cathedral Primary School, College Square, Bristol, BS1 5TS </w:t>
      </w:r>
    </w:p>
    <w:p w:rsidR="00000000" w:rsidDel="00000000" w:rsidP="00000000" w:rsidRDefault="00000000" w:rsidRPr="00000000" w14:paraId="00000023">
      <w:pPr>
        <w:pStyle w:val="Heading2"/>
        <w:jc w:val="both"/>
        <w:rPr>
          <w:sz w:val="24"/>
          <w:szCs w:val="24"/>
          <w:highlight w:val="white"/>
        </w:rPr>
      </w:pPr>
      <w:bookmarkStart w:colFirst="0" w:colLast="0" w:name="_heading=h.q5m8nzpzl92i" w:id="7"/>
      <w:bookmarkEnd w:id="7"/>
      <w:r w:rsidDel="00000000" w:rsidR="00000000" w:rsidRPr="00000000">
        <w:rPr>
          <w:sz w:val="24"/>
          <w:szCs w:val="24"/>
          <w:highlight w:val="white"/>
          <w:rtl w:val="0"/>
        </w:rPr>
        <w:t xml:space="preserve">Email to: </w:t>
      </w:r>
      <w:hyperlink r:id="rId10">
        <w:r w:rsidDel="00000000" w:rsidR="00000000" w:rsidRPr="00000000">
          <w:rPr>
            <w:color w:val="1155cc"/>
            <w:sz w:val="24"/>
            <w:szCs w:val="24"/>
            <w:highlight w:val="white"/>
            <w:u w:val="single"/>
            <w:rtl w:val="0"/>
          </w:rPr>
          <w:t xml:space="preserve">admissions@cathedralschoolstrust.org</w:t>
        </w:r>
      </w:hyperlink>
      <w:r w:rsidDel="00000000" w:rsidR="00000000" w:rsidRPr="00000000">
        <w:rPr>
          <w:sz w:val="24"/>
          <w:szCs w:val="24"/>
          <w:highlight w:val="white"/>
          <w:rtl w:val="0"/>
        </w:rPr>
        <w:t xml:space="preserv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spacing w:after="160" w:line="259" w:lineRule="auto"/>
        <w:jc w:val="both"/>
        <w:rPr>
          <w:b w:val="1"/>
          <w:color w:val="741b47"/>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before="158.4" w:line="276"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8">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9">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A">
    <w:pPr>
      <w:widowControl w:val="0"/>
      <w:spacing w:before="158.4" w:line="276"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s3.eu-west-1.amazonaws.com/jotter2.files/8818297?response-content-type=application%2Fpdf&amp;response-content-disposition=inline%3Bfilename%3Dcathedral-primary-school-privacy-notice-may-2018.pdf&amp;X-Amz-Content-Sha256=UNSIGNED-PAYLOAD&amp;X-Amz-Algorithm=AWS4-HMAC-SHA256&amp;X-Amz-Credential=AKIAIH4MJHC24RK4EHAA%2F20201105%2Feu-west-1%2Fs3%2Faws4_request&amp;X-Amz-Date=20201105T133119Z&amp;X-Amz-SignedHeaders=host&amp;X-Amz-Expires=3000&amp;X-Amz-Signature=be349d8faff162e3f99c86d32db727bd4973e3d9146cf7ce49ac5521aa9634a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WsqJDfmTOfL3Z1V32Fi/qsf3A==">AMUW2mX67xtuhAauwJhADKgKCm8zXK4OX2oAHtp2kikOHiGkdQ31d0hnX7FiVmRkdl4Xezx5B3rBlC5s9qNnHL15DAU///zAsLzccRdD5qAsVCEZqk8eTe5MsfZw9/C/F/15rtD6LrQPKSZ8GDFnjzDrtayjpEkax9kSYkpc6DSsKteU4h4RyRmAhuSd40MR8WGlsjiONCDvnYM1zf6QnRNbGA19g/LdlX92cW4L/YyEeViF7QSqwUL2L4E6kgGz1O9o7UiADT137MGSuGVkNj5dUWnrsJVU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