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567D2" w:rsidRDefault="00C16BE3">
      <w:pPr>
        <w:jc w:val="both"/>
        <w:rPr>
          <w:b/>
        </w:rPr>
      </w:pPr>
      <w:r>
        <w:rPr>
          <w:b/>
          <w:noProof/>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762000" cy="6972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00" cy="697230"/>
                    </a:xfrm>
                    <a:prstGeom prst="rect">
                      <a:avLst/>
                    </a:prstGeom>
                  </pic:spPr>
                </pic:pic>
              </a:graphicData>
            </a:graphic>
            <wp14:sizeRelH relativeFrom="page">
              <wp14:pctWidth>0</wp14:pctWidth>
            </wp14:sizeRelH>
            <wp14:sizeRelV relativeFrom="page">
              <wp14:pctHeight>0</wp14:pctHeight>
            </wp14:sizeRelV>
          </wp:anchor>
        </w:drawing>
      </w:r>
      <w:r>
        <w:rPr>
          <w:b/>
        </w:rPr>
        <w:t xml:space="preserve">  </w:t>
      </w:r>
      <w:r>
        <w:rPr>
          <w:noProof/>
        </w:rPr>
        <w:drawing>
          <wp:anchor distT="0" distB="0" distL="114300" distR="114300" simplePos="0" relativeHeight="251658240" behindDoc="0" locked="0" layoutInCell="1" hidden="0" allowOverlap="1">
            <wp:simplePos x="0" y="0"/>
            <wp:positionH relativeFrom="column">
              <wp:posOffset>191891</wp:posOffset>
            </wp:positionH>
            <wp:positionV relativeFrom="paragraph">
              <wp:posOffset>0</wp:posOffset>
            </wp:positionV>
            <wp:extent cx="1263719" cy="48577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63719" cy="485775"/>
                    </a:xfrm>
                    <a:prstGeom prst="rect">
                      <a:avLst/>
                    </a:prstGeom>
                    <a:ln/>
                  </pic:spPr>
                </pic:pic>
              </a:graphicData>
            </a:graphic>
          </wp:anchor>
        </w:drawing>
      </w:r>
    </w:p>
    <w:p w:rsidR="006567D2" w:rsidRDefault="006567D2">
      <w:pPr>
        <w:jc w:val="both"/>
        <w:rPr>
          <w:b/>
          <w:color w:val="741B47"/>
          <w:sz w:val="24"/>
          <w:szCs w:val="24"/>
        </w:rPr>
      </w:pPr>
    </w:p>
    <w:p w:rsidR="006567D2" w:rsidRDefault="006567D2">
      <w:pPr>
        <w:jc w:val="both"/>
        <w:rPr>
          <w:b/>
          <w:color w:val="741B47"/>
          <w:sz w:val="24"/>
          <w:szCs w:val="24"/>
        </w:rPr>
      </w:pPr>
    </w:p>
    <w:p w:rsidR="006567D2" w:rsidRDefault="00C16BE3">
      <w:pPr>
        <w:jc w:val="both"/>
        <w:rPr>
          <w:b/>
        </w:rPr>
      </w:pPr>
      <w:r>
        <w:rPr>
          <w:b/>
          <w:sz w:val="24"/>
          <w:szCs w:val="24"/>
        </w:rPr>
        <w:t xml:space="preserve">APPLICATION FOR AN ‘OUT OF YEAR’ GROUP REQUEST </w:t>
      </w:r>
    </w:p>
    <w:p w:rsidR="006567D2" w:rsidRDefault="00C16BE3">
      <w:pPr>
        <w:spacing w:after="160"/>
        <w:jc w:val="both"/>
      </w:pPr>
      <w:r>
        <w:t>I request that my child is educated outside their normal chronological age range.</w:t>
      </w:r>
      <w:bookmarkStart w:id="0" w:name="_GoBack"/>
      <w:bookmarkEnd w:id="0"/>
    </w:p>
    <w:tbl>
      <w:tblPr>
        <w:tblStyle w:val="a1"/>
        <w:tblW w:w="10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3435"/>
        <w:gridCol w:w="2115"/>
        <w:gridCol w:w="2040"/>
      </w:tblGrid>
      <w:tr w:rsidR="006567D2">
        <w:trPr>
          <w:trHeight w:val="420"/>
        </w:trPr>
        <w:tc>
          <w:tcPr>
            <w:tcW w:w="2505" w:type="dxa"/>
            <w:shd w:val="clear" w:color="auto" w:fill="auto"/>
            <w:tcMar>
              <w:top w:w="100" w:type="dxa"/>
              <w:left w:w="100" w:type="dxa"/>
              <w:bottom w:w="100" w:type="dxa"/>
              <w:right w:w="100" w:type="dxa"/>
            </w:tcMar>
          </w:tcPr>
          <w:p w:rsidR="006567D2" w:rsidRDefault="00C16BE3">
            <w:pPr>
              <w:widowControl w:val="0"/>
              <w:spacing w:line="240" w:lineRule="auto"/>
            </w:pPr>
            <w:r>
              <w:t>Name of Child</w:t>
            </w:r>
          </w:p>
        </w:tc>
        <w:tc>
          <w:tcPr>
            <w:tcW w:w="7590" w:type="dxa"/>
            <w:gridSpan w:val="3"/>
            <w:shd w:val="clear" w:color="auto" w:fill="auto"/>
            <w:tcMar>
              <w:top w:w="100" w:type="dxa"/>
              <w:left w:w="100" w:type="dxa"/>
              <w:bottom w:w="100" w:type="dxa"/>
              <w:right w:w="100" w:type="dxa"/>
            </w:tcMar>
          </w:tcPr>
          <w:p w:rsidR="006567D2" w:rsidRDefault="006567D2">
            <w:pPr>
              <w:widowControl w:val="0"/>
              <w:spacing w:line="240" w:lineRule="auto"/>
            </w:pPr>
          </w:p>
        </w:tc>
      </w:tr>
      <w:tr w:rsidR="006567D2">
        <w:trPr>
          <w:trHeight w:val="420"/>
        </w:trPr>
        <w:tc>
          <w:tcPr>
            <w:tcW w:w="2505" w:type="dxa"/>
            <w:shd w:val="clear" w:color="auto" w:fill="auto"/>
            <w:tcMar>
              <w:top w:w="100" w:type="dxa"/>
              <w:left w:w="100" w:type="dxa"/>
              <w:bottom w:w="100" w:type="dxa"/>
              <w:right w:w="100" w:type="dxa"/>
            </w:tcMar>
          </w:tcPr>
          <w:p w:rsidR="006567D2" w:rsidRDefault="00C16BE3">
            <w:pPr>
              <w:widowControl w:val="0"/>
              <w:spacing w:line="240" w:lineRule="auto"/>
            </w:pPr>
            <w:r>
              <w:t>Date of Birth</w:t>
            </w:r>
          </w:p>
        </w:tc>
        <w:tc>
          <w:tcPr>
            <w:tcW w:w="7590" w:type="dxa"/>
            <w:gridSpan w:val="3"/>
            <w:shd w:val="clear" w:color="auto" w:fill="auto"/>
            <w:tcMar>
              <w:top w:w="100" w:type="dxa"/>
              <w:left w:w="100" w:type="dxa"/>
              <w:bottom w:w="100" w:type="dxa"/>
              <w:right w:w="100" w:type="dxa"/>
            </w:tcMar>
          </w:tcPr>
          <w:p w:rsidR="006567D2" w:rsidRDefault="006567D2">
            <w:pPr>
              <w:widowControl w:val="0"/>
              <w:spacing w:line="240" w:lineRule="auto"/>
            </w:pPr>
          </w:p>
        </w:tc>
      </w:tr>
      <w:tr w:rsidR="006567D2">
        <w:trPr>
          <w:trHeight w:val="420"/>
        </w:trPr>
        <w:tc>
          <w:tcPr>
            <w:tcW w:w="2505" w:type="dxa"/>
            <w:shd w:val="clear" w:color="auto" w:fill="auto"/>
            <w:tcMar>
              <w:top w:w="100" w:type="dxa"/>
              <w:left w:w="100" w:type="dxa"/>
              <w:bottom w:w="100" w:type="dxa"/>
              <w:right w:w="100" w:type="dxa"/>
            </w:tcMar>
          </w:tcPr>
          <w:p w:rsidR="006567D2" w:rsidRDefault="00C16BE3">
            <w:pPr>
              <w:widowControl w:val="0"/>
              <w:spacing w:line="240" w:lineRule="auto"/>
            </w:pPr>
            <w:r>
              <w:t>State which year group applying for if outside the normal age range</w:t>
            </w:r>
          </w:p>
        </w:tc>
        <w:tc>
          <w:tcPr>
            <w:tcW w:w="7590" w:type="dxa"/>
            <w:gridSpan w:val="3"/>
            <w:shd w:val="clear" w:color="auto" w:fill="auto"/>
            <w:tcMar>
              <w:top w:w="100" w:type="dxa"/>
              <w:left w:w="100" w:type="dxa"/>
              <w:bottom w:w="100" w:type="dxa"/>
              <w:right w:w="100" w:type="dxa"/>
            </w:tcMar>
          </w:tcPr>
          <w:p w:rsidR="006567D2" w:rsidRDefault="006567D2">
            <w:pPr>
              <w:widowControl w:val="0"/>
              <w:spacing w:line="240" w:lineRule="auto"/>
            </w:pPr>
          </w:p>
        </w:tc>
      </w:tr>
      <w:tr w:rsidR="006567D2">
        <w:trPr>
          <w:trHeight w:val="1050"/>
        </w:trPr>
        <w:tc>
          <w:tcPr>
            <w:tcW w:w="2505" w:type="dxa"/>
            <w:shd w:val="clear" w:color="auto" w:fill="auto"/>
            <w:tcMar>
              <w:top w:w="100" w:type="dxa"/>
              <w:left w:w="100" w:type="dxa"/>
              <w:bottom w:w="100" w:type="dxa"/>
              <w:right w:w="100" w:type="dxa"/>
            </w:tcMar>
          </w:tcPr>
          <w:p w:rsidR="006567D2" w:rsidRDefault="00C16BE3">
            <w:pPr>
              <w:widowControl w:val="0"/>
              <w:spacing w:line="240" w:lineRule="auto"/>
            </w:pPr>
            <w:r>
              <w:t>Permanent Home Address of Child</w:t>
            </w:r>
          </w:p>
        </w:tc>
        <w:tc>
          <w:tcPr>
            <w:tcW w:w="7590" w:type="dxa"/>
            <w:gridSpan w:val="3"/>
            <w:shd w:val="clear" w:color="auto" w:fill="auto"/>
            <w:tcMar>
              <w:top w:w="100" w:type="dxa"/>
              <w:left w:w="100" w:type="dxa"/>
              <w:bottom w:w="100" w:type="dxa"/>
              <w:right w:w="100" w:type="dxa"/>
            </w:tcMar>
          </w:tcPr>
          <w:p w:rsidR="006567D2" w:rsidRDefault="006567D2">
            <w:pPr>
              <w:widowControl w:val="0"/>
              <w:spacing w:line="240" w:lineRule="auto"/>
            </w:pPr>
          </w:p>
        </w:tc>
      </w:tr>
      <w:tr w:rsidR="006567D2">
        <w:trPr>
          <w:trHeight w:val="420"/>
        </w:trPr>
        <w:tc>
          <w:tcPr>
            <w:tcW w:w="2505" w:type="dxa"/>
            <w:shd w:val="clear" w:color="auto" w:fill="auto"/>
            <w:tcMar>
              <w:top w:w="100" w:type="dxa"/>
              <w:left w:w="100" w:type="dxa"/>
              <w:bottom w:w="100" w:type="dxa"/>
              <w:right w:w="100" w:type="dxa"/>
            </w:tcMar>
          </w:tcPr>
          <w:p w:rsidR="006567D2" w:rsidRDefault="00C16BE3">
            <w:pPr>
              <w:widowControl w:val="0"/>
              <w:spacing w:line="240" w:lineRule="auto"/>
            </w:pPr>
            <w:r>
              <w:t>Name of Parent/</w:t>
            </w:r>
            <w:proofErr w:type="spellStart"/>
            <w:r>
              <w:t>carer</w:t>
            </w:r>
            <w:proofErr w:type="spellEnd"/>
          </w:p>
        </w:tc>
        <w:tc>
          <w:tcPr>
            <w:tcW w:w="7590" w:type="dxa"/>
            <w:gridSpan w:val="3"/>
            <w:shd w:val="clear" w:color="auto" w:fill="auto"/>
            <w:tcMar>
              <w:top w:w="100" w:type="dxa"/>
              <w:left w:w="100" w:type="dxa"/>
              <w:bottom w:w="100" w:type="dxa"/>
              <w:right w:w="100" w:type="dxa"/>
            </w:tcMar>
          </w:tcPr>
          <w:p w:rsidR="006567D2" w:rsidRDefault="006567D2">
            <w:pPr>
              <w:widowControl w:val="0"/>
              <w:spacing w:line="240" w:lineRule="auto"/>
            </w:pPr>
          </w:p>
        </w:tc>
      </w:tr>
      <w:tr w:rsidR="006567D2">
        <w:trPr>
          <w:trHeight w:val="420"/>
        </w:trPr>
        <w:tc>
          <w:tcPr>
            <w:tcW w:w="2505" w:type="dxa"/>
            <w:shd w:val="clear" w:color="auto" w:fill="auto"/>
            <w:tcMar>
              <w:top w:w="100" w:type="dxa"/>
              <w:left w:w="100" w:type="dxa"/>
              <w:bottom w:w="100" w:type="dxa"/>
              <w:right w:w="100" w:type="dxa"/>
            </w:tcMar>
          </w:tcPr>
          <w:p w:rsidR="006567D2" w:rsidRDefault="00C16BE3">
            <w:pPr>
              <w:widowControl w:val="0"/>
              <w:spacing w:line="240" w:lineRule="auto"/>
            </w:pPr>
            <w:r>
              <w:t>Contact telephone number</w:t>
            </w:r>
          </w:p>
        </w:tc>
        <w:tc>
          <w:tcPr>
            <w:tcW w:w="7590" w:type="dxa"/>
            <w:gridSpan w:val="3"/>
            <w:shd w:val="clear" w:color="auto" w:fill="auto"/>
            <w:tcMar>
              <w:top w:w="100" w:type="dxa"/>
              <w:left w:w="100" w:type="dxa"/>
              <w:bottom w:w="100" w:type="dxa"/>
              <w:right w:w="100" w:type="dxa"/>
            </w:tcMar>
          </w:tcPr>
          <w:p w:rsidR="006567D2" w:rsidRDefault="006567D2">
            <w:pPr>
              <w:widowControl w:val="0"/>
              <w:spacing w:line="240" w:lineRule="auto"/>
            </w:pPr>
          </w:p>
        </w:tc>
      </w:tr>
      <w:tr w:rsidR="006567D2">
        <w:trPr>
          <w:trHeight w:val="420"/>
        </w:trPr>
        <w:tc>
          <w:tcPr>
            <w:tcW w:w="2505" w:type="dxa"/>
            <w:shd w:val="clear" w:color="auto" w:fill="auto"/>
            <w:tcMar>
              <w:top w:w="100" w:type="dxa"/>
              <w:left w:w="100" w:type="dxa"/>
              <w:bottom w:w="100" w:type="dxa"/>
              <w:right w:w="100" w:type="dxa"/>
            </w:tcMar>
          </w:tcPr>
          <w:p w:rsidR="006567D2" w:rsidRDefault="00C16BE3">
            <w:pPr>
              <w:widowControl w:val="0"/>
              <w:spacing w:line="240" w:lineRule="auto"/>
            </w:pPr>
            <w:r>
              <w:t>Parent/</w:t>
            </w:r>
            <w:proofErr w:type="spellStart"/>
            <w:r>
              <w:t>carer</w:t>
            </w:r>
            <w:proofErr w:type="spellEnd"/>
            <w:r>
              <w:t xml:space="preserve"> email address</w:t>
            </w:r>
          </w:p>
        </w:tc>
        <w:tc>
          <w:tcPr>
            <w:tcW w:w="7590" w:type="dxa"/>
            <w:gridSpan w:val="3"/>
            <w:shd w:val="clear" w:color="auto" w:fill="auto"/>
            <w:tcMar>
              <w:top w:w="100" w:type="dxa"/>
              <w:left w:w="100" w:type="dxa"/>
              <w:bottom w:w="100" w:type="dxa"/>
              <w:right w:w="100" w:type="dxa"/>
            </w:tcMar>
          </w:tcPr>
          <w:p w:rsidR="006567D2" w:rsidRDefault="006567D2">
            <w:pPr>
              <w:widowControl w:val="0"/>
              <w:spacing w:line="240" w:lineRule="auto"/>
            </w:pPr>
          </w:p>
        </w:tc>
      </w:tr>
      <w:tr w:rsidR="006567D2">
        <w:trPr>
          <w:trHeight w:val="420"/>
        </w:trPr>
        <w:tc>
          <w:tcPr>
            <w:tcW w:w="10095" w:type="dxa"/>
            <w:gridSpan w:val="4"/>
            <w:shd w:val="clear" w:color="auto" w:fill="auto"/>
            <w:tcMar>
              <w:top w:w="100" w:type="dxa"/>
              <w:left w:w="100" w:type="dxa"/>
              <w:bottom w:w="100" w:type="dxa"/>
              <w:right w:w="100" w:type="dxa"/>
            </w:tcMar>
          </w:tcPr>
          <w:p w:rsidR="006567D2" w:rsidRDefault="00C16BE3">
            <w:pPr>
              <w:widowControl w:val="0"/>
              <w:spacing w:line="240" w:lineRule="auto"/>
            </w:pPr>
            <w:r>
              <w:t>Please submit your request in writing below and detail the reasons why you feel it is in your child’s best interest to delay or accelerate learning. You should submit any relevant reports which support your request. (Continue on a separate sheet/s if requi</w:t>
            </w:r>
            <w:r>
              <w:t>red)</w:t>
            </w:r>
          </w:p>
          <w:p w:rsidR="006567D2" w:rsidRDefault="006567D2">
            <w:pPr>
              <w:widowControl w:val="0"/>
              <w:spacing w:line="240" w:lineRule="auto"/>
            </w:pPr>
          </w:p>
          <w:p w:rsidR="006567D2" w:rsidRDefault="006567D2">
            <w:pPr>
              <w:widowControl w:val="0"/>
              <w:spacing w:line="240" w:lineRule="auto"/>
            </w:pPr>
          </w:p>
          <w:p w:rsidR="006567D2" w:rsidRDefault="006567D2">
            <w:pPr>
              <w:widowControl w:val="0"/>
              <w:spacing w:line="240" w:lineRule="auto"/>
            </w:pPr>
          </w:p>
          <w:p w:rsidR="006567D2" w:rsidRDefault="006567D2">
            <w:pPr>
              <w:widowControl w:val="0"/>
              <w:spacing w:line="240" w:lineRule="auto"/>
            </w:pPr>
          </w:p>
          <w:p w:rsidR="006567D2" w:rsidRDefault="006567D2">
            <w:pPr>
              <w:widowControl w:val="0"/>
              <w:spacing w:line="240" w:lineRule="auto"/>
            </w:pPr>
          </w:p>
          <w:p w:rsidR="006567D2" w:rsidRDefault="006567D2">
            <w:pPr>
              <w:widowControl w:val="0"/>
              <w:spacing w:line="240" w:lineRule="auto"/>
            </w:pPr>
          </w:p>
          <w:p w:rsidR="006567D2" w:rsidRDefault="006567D2">
            <w:pPr>
              <w:widowControl w:val="0"/>
              <w:spacing w:line="240" w:lineRule="auto"/>
            </w:pPr>
          </w:p>
        </w:tc>
      </w:tr>
      <w:tr w:rsidR="006567D2">
        <w:tc>
          <w:tcPr>
            <w:tcW w:w="2505" w:type="dxa"/>
            <w:shd w:val="clear" w:color="auto" w:fill="auto"/>
            <w:tcMar>
              <w:top w:w="100" w:type="dxa"/>
              <w:left w:w="100" w:type="dxa"/>
              <w:bottom w:w="100" w:type="dxa"/>
              <w:right w:w="100" w:type="dxa"/>
            </w:tcMar>
          </w:tcPr>
          <w:p w:rsidR="006567D2" w:rsidRDefault="00C16BE3">
            <w:pPr>
              <w:widowControl w:val="0"/>
              <w:spacing w:line="240" w:lineRule="auto"/>
            </w:pPr>
            <w:r>
              <w:t>Signature of parent/</w:t>
            </w:r>
            <w:proofErr w:type="spellStart"/>
            <w:r>
              <w:t>carer</w:t>
            </w:r>
            <w:proofErr w:type="spellEnd"/>
          </w:p>
        </w:tc>
        <w:tc>
          <w:tcPr>
            <w:tcW w:w="3435" w:type="dxa"/>
            <w:shd w:val="clear" w:color="auto" w:fill="auto"/>
            <w:tcMar>
              <w:top w:w="100" w:type="dxa"/>
              <w:left w:w="100" w:type="dxa"/>
              <w:bottom w:w="100" w:type="dxa"/>
              <w:right w:w="100" w:type="dxa"/>
            </w:tcMar>
          </w:tcPr>
          <w:p w:rsidR="006567D2" w:rsidRDefault="006567D2">
            <w:pPr>
              <w:widowControl w:val="0"/>
              <w:spacing w:line="240" w:lineRule="auto"/>
            </w:pPr>
          </w:p>
        </w:tc>
        <w:tc>
          <w:tcPr>
            <w:tcW w:w="2115" w:type="dxa"/>
            <w:shd w:val="clear" w:color="auto" w:fill="auto"/>
            <w:tcMar>
              <w:top w:w="100" w:type="dxa"/>
              <w:left w:w="100" w:type="dxa"/>
              <w:bottom w:w="100" w:type="dxa"/>
              <w:right w:w="100" w:type="dxa"/>
            </w:tcMar>
          </w:tcPr>
          <w:p w:rsidR="006567D2" w:rsidRDefault="00C16BE3">
            <w:pPr>
              <w:widowControl w:val="0"/>
              <w:spacing w:line="240" w:lineRule="auto"/>
            </w:pPr>
            <w:r>
              <w:t>Date</w:t>
            </w:r>
          </w:p>
        </w:tc>
        <w:tc>
          <w:tcPr>
            <w:tcW w:w="2040" w:type="dxa"/>
            <w:shd w:val="clear" w:color="auto" w:fill="auto"/>
            <w:tcMar>
              <w:top w:w="100" w:type="dxa"/>
              <w:left w:w="100" w:type="dxa"/>
              <w:bottom w:w="100" w:type="dxa"/>
              <w:right w:w="100" w:type="dxa"/>
            </w:tcMar>
          </w:tcPr>
          <w:p w:rsidR="006567D2" w:rsidRDefault="006567D2">
            <w:pPr>
              <w:widowControl w:val="0"/>
              <w:spacing w:line="240" w:lineRule="auto"/>
            </w:pPr>
          </w:p>
        </w:tc>
      </w:tr>
      <w:tr w:rsidR="006567D2">
        <w:trPr>
          <w:trHeight w:val="420"/>
        </w:trPr>
        <w:tc>
          <w:tcPr>
            <w:tcW w:w="10095" w:type="dxa"/>
            <w:gridSpan w:val="4"/>
            <w:shd w:val="clear" w:color="auto" w:fill="auto"/>
            <w:tcMar>
              <w:top w:w="100" w:type="dxa"/>
              <w:left w:w="100" w:type="dxa"/>
              <w:bottom w:w="100" w:type="dxa"/>
              <w:right w:w="100" w:type="dxa"/>
            </w:tcMar>
          </w:tcPr>
          <w:p w:rsidR="006567D2" w:rsidRDefault="00C16BE3">
            <w:pPr>
              <w:widowControl w:val="0"/>
              <w:spacing w:line="240" w:lineRule="auto"/>
              <w:rPr>
                <w:sz w:val="16"/>
                <w:szCs w:val="16"/>
              </w:rPr>
            </w:pPr>
            <w:r>
              <w:rPr>
                <w:sz w:val="16"/>
                <w:szCs w:val="16"/>
              </w:rPr>
              <w:t>I declare that I have parental responsibility for the child named in this application, the above details are correct and I understand that failure to disclose or the giving of false information will result in my application being rejected and any subsequen</w:t>
            </w:r>
            <w:r>
              <w:rPr>
                <w:sz w:val="16"/>
                <w:szCs w:val="16"/>
              </w:rPr>
              <w:t xml:space="preserve">t offer will be withdrawn. </w:t>
            </w:r>
            <w:r>
              <w:rPr>
                <w:rFonts w:ascii="Roboto" w:eastAsia="Roboto" w:hAnsi="Roboto" w:cs="Roboto"/>
                <w:sz w:val="16"/>
                <w:szCs w:val="16"/>
                <w:highlight w:val="white"/>
              </w:rPr>
              <w:t>I have read the CST ‘s Data Protection Policy on the CST website (</w:t>
            </w:r>
            <w:hyperlink r:id="rId9">
              <w:r>
                <w:rPr>
                  <w:rFonts w:ascii="Roboto" w:eastAsia="Roboto" w:hAnsi="Roboto" w:cs="Roboto"/>
                  <w:color w:val="1155CC"/>
                  <w:sz w:val="16"/>
                  <w:szCs w:val="16"/>
                  <w:highlight w:val="white"/>
                  <w:u w:val="single"/>
                </w:rPr>
                <w:t>here</w:t>
              </w:r>
            </w:hyperlink>
            <w:r>
              <w:rPr>
                <w:rFonts w:ascii="Roboto" w:eastAsia="Roboto" w:hAnsi="Roboto" w:cs="Roboto"/>
                <w:sz w:val="16"/>
                <w:szCs w:val="16"/>
                <w:highlight w:val="white"/>
              </w:rPr>
              <w:t xml:space="preserve">) and St </w:t>
            </w:r>
            <w:proofErr w:type="spellStart"/>
            <w:r>
              <w:rPr>
                <w:rFonts w:ascii="Roboto" w:eastAsia="Roboto" w:hAnsi="Roboto" w:cs="Roboto"/>
                <w:sz w:val="16"/>
                <w:szCs w:val="16"/>
                <w:highlight w:val="white"/>
              </w:rPr>
              <w:t>Werburgh</w:t>
            </w:r>
            <w:proofErr w:type="spellEnd"/>
            <w:r>
              <w:rPr>
                <w:rFonts w:ascii="Roboto" w:eastAsia="Roboto" w:hAnsi="Roboto" w:cs="Roboto"/>
                <w:sz w:val="16"/>
                <w:szCs w:val="16"/>
                <w:highlight w:val="white"/>
              </w:rPr>
              <w:t>’’s Privacy Notice (here) and cons</w:t>
            </w:r>
            <w:r>
              <w:rPr>
                <w:rFonts w:ascii="Roboto" w:eastAsia="Roboto" w:hAnsi="Roboto" w:cs="Roboto"/>
                <w:sz w:val="16"/>
                <w:szCs w:val="16"/>
                <w:highlight w:val="white"/>
              </w:rPr>
              <w:t xml:space="preserve">ent to CST processing the data submitted in this form in accordance with these policies. </w:t>
            </w:r>
          </w:p>
        </w:tc>
      </w:tr>
      <w:tr w:rsidR="006567D2">
        <w:trPr>
          <w:trHeight w:val="420"/>
        </w:trPr>
        <w:tc>
          <w:tcPr>
            <w:tcW w:w="10095" w:type="dxa"/>
            <w:gridSpan w:val="4"/>
            <w:shd w:val="clear" w:color="auto" w:fill="auto"/>
            <w:tcMar>
              <w:top w:w="100" w:type="dxa"/>
              <w:left w:w="100" w:type="dxa"/>
              <w:bottom w:w="100" w:type="dxa"/>
              <w:right w:w="100" w:type="dxa"/>
            </w:tcMar>
          </w:tcPr>
          <w:p w:rsidR="006567D2" w:rsidRDefault="00C16BE3">
            <w:r>
              <w:rPr>
                <w:b/>
              </w:rPr>
              <w:t xml:space="preserve">Please return this form to: The Admission Authority, Cathedral Schools Trust, College Square, Bristol, BS1 5TS or email </w:t>
            </w:r>
            <w:hyperlink r:id="rId10">
              <w:r>
                <w:rPr>
                  <w:b/>
                  <w:color w:val="1155CC"/>
                  <w:u w:val="single"/>
                </w:rPr>
                <w:t>admissions@cathedralschoolstrust.org</w:t>
              </w:r>
            </w:hyperlink>
          </w:p>
        </w:tc>
      </w:tr>
    </w:tbl>
    <w:p w:rsidR="006567D2" w:rsidRDefault="006567D2">
      <w:pPr>
        <w:spacing w:after="160" w:line="259" w:lineRule="auto"/>
        <w:jc w:val="both"/>
      </w:pPr>
    </w:p>
    <w:sectPr w:rsidR="006567D2">
      <w:headerReference w:type="default" r:id="rId11"/>
      <w:footerReference w:type="default" r:id="rId12"/>
      <w:pgSz w:w="12240" w:h="15840"/>
      <w:pgMar w:top="720" w:right="1440" w:bottom="72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16BE3">
      <w:pPr>
        <w:spacing w:line="240" w:lineRule="auto"/>
      </w:pPr>
      <w:r>
        <w:separator/>
      </w:r>
    </w:p>
  </w:endnote>
  <w:endnote w:type="continuationSeparator" w:id="0">
    <w:p w:rsidR="00000000" w:rsidRDefault="00C16B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7D2" w:rsidRDefault="00C16BE3">
    <w:pPr>
      <w:widowControl w:val="0"/>
      <w:spacing w:before="158"/>
      <w:ind w:left="-417" w:right="2028"/>
      <w:rPr>
        <w:color w:val="681954"/>
        <w:sz w:val="15"/>
        <w:szCs w:val="15"/>
      </w:rPr>
    </w:pPr>
    <w:r>
      <w:rPr>
        <w:color w:val="681954"/>
        <w:sz w:val="15"/>
        <w:szCs w:val="15"/>
      </w:rPr>
      <w:t xml:space="preserve">REGISTERED OFFICE: Cathedral Schools Trust, College Square, Bristol, BS1 5TS  </w:t>
    </w:r>
  </w:p>
  <w:p w:rsidR="006567D2" w:rsidRDefault="00C16BE3">
    <w:pPr>
      <w:widowControl w:val="0"/>
      <w:ind w:left="-417" w:right="2028"/>
      <w:rPr>
        <w:color w:val="681954"/>
        <w:sz w:val="15"/>
        <w:szCs w:val="15"/>
      </w:rPr>
    </w:pPr>
    <w:r>
      <w:rPr>
        <w:color w:val="681954"/>
        <w:sz w:val="15"/>
        <w:szCs w:val="15"/>
      </w:rPr>
      <w:t xml:space="preserve">PHONE: 0117 353 5000 EMAIL: enquiries@cathedralschoolstrust.org </w:t>
    </w:r>
  </w:p>
  <w:p w:rsidR="006567D2" w:rsidRDefault="00C16BE3">
    <w:pPr>
      <w:widowControl w:val="0"/>
      <w:ind w:left="-417" w:right="2028"/>
      <w:rPr>
        <w:color w:val="681954"/>
        <w:sz w:val="15"/>
        <w:szCs w:val="15"/>
      </w:rPr>
    </w:pPr>
    <w:r>
      <w:rPr>
        <w:color w:val="681954"/>
        <w:sz w:val="15"/>
        <w:szCs w:val="15"/>
      </w:rPr>
      <w:t xml:space="preserve">www.cathedralschoolstrust.org </w:t>
    </w:r>
  </w:p>
  <w:p w:rsidR="006567D2" w:rsidRDefault="00C16BE3">
    <w:pPr>
      <w:widowControl w:val="0"/>
      <w:spacing w:before="158"/>
      <w:ind w:left="-417" w:right="2028"/>
      <w:rPr>
        <w:color w:val="A89B54"/>
        <w:sz w:val="15"/>
        <w:szCs w:val="15"/>
      </w:rPr>
    </w:pPr>
    <w:r>
      <w:rPr>
        <w:color w:val="A89B54"/>
        <w:sz w:val="15"/>
        <w:szCs w:val="15"/>
      </w:rPr>
      <w:t xml:space="preserve">CATHEDRAL SCHOOLS TRUST IS REGISTERED IN ENGLAND AND WALES REGISTERED COMPANY NO. 06516626 </w:t>
    </w:r>
  </w:p>
  <w:p w:rsidR="006567D2" w:rsidRDefault="006567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16BE3">
      <w:pPr>
        <w:spacing w:line="240" w:lineRule="auto"/>
      </w:pPr>
      <w:r>
        <w:separator/>
      </w:r>
    </w:p>
  </w:footnote>
  <w:footnote w:type="continuationSeparator" w:id="0">
    <w:p w:rsidR="00000000" w:rsidRDefault="00C16B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7D2" w:rsidRDefault="006567D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7D2"/>
    <w:rsid w:val="006567D2"/>
    <w:rsid w:val="00C16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DB80C-73DD-4439-BBD6-C7B41CA9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dmissions@cathedralschoolstrust.org" TargetMode="External"/><Relationship Id="rId4" Type="http://schemas.openxmlformats.org/officeDocument/2006/relationships/webSettings" Target="webSettings.xml"/><Relationship Id="rId9" Type="http://schemas.openxmlformats.org/officeDocument/2006/relationships/hyperlink" Target="https://www.cathedralschoolstrust.org/media/1425/cst-data-protection-policy-2019docx.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g4I4doxjRo+jYJpvqB+64XAJBQ==">AMUW2mWl6yWTCcc8i4TAkmrh4l5KRgmUg7GKjbd+EbxYRjH0EASprD7KsFxmEFGQJ8se8gZThmC7QqIhHKU2MLJtLQd1wnSVkngEYuNATnm0glJlKawp7K0=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 Crellin</dc:creator>
  <cp:lastModifiedBy>Ginny Crellin</cp:lastModifiedBy>
  <cp:revision>2</cp:revision>
  <dcterms:created xsi:type="dcterms:W3CDTF">2021-09-14T09:51:00Z</dcterms:created>
  <dcterms:modified xsi:type="dcterms:W3CDTF">2021-09-14T09:51:00Z</dcterms:modified>
</cp:coreProperties>
</file>